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CAED" w14:textId="77777777" w:rsidR="004F4491" w:rsidRPr="007D1CDD" w:rsidRDefault="006C3B33" w:rsidP="004F449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D1C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DOKUMENT ZA INTERNETSKE KONZULTACIJE </w:t>
      </w:r>
    </w:p>
    <w:p w14:paraId="7FF8C3B0" w14:textId="4BD44FA9" w:rsidR="006C3B33" w:rsidRPr="007D1CDD" w:rsidRDefault="006C3B33" w:rsidP="004F449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1C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– JAVNO SAVJETOVANJE</w:t>
      </w:r>
      <w:r w:rsidRPr="007D1CD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Nacrt</w:t>
      </w:r>
      <w:proofErr w:type="spellEnd"/>
      <w:r w:rsidR="00DB4E6F"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Plana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upravljanja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destinacijom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Općin</w:t>
      </w:r>
      <w:r w:rsidR="00B90E94">
        <w:rPr>
          <w:rFonts w:ascii="Times New Roman" w:eastAsia="Times New Roman" w:hAnsi="Times New Roman" w:cs="Times New Roman"/>
          <w:kern w:val="0"/>
          <w14:ligatures w14:val="none"/>
        </w:rPr>
        <w:t>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Bizovac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razdoblje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od 202</w:t>
      </w:r>
      <w:r w:rsidR="00A90FFC" w:rsidRPr="007D1CDD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7D1CDD">
        <w:rPr>
          <w:rFonts w:ascii="Times New Roman" w:eastAsia="Times New Roman" w:hAnsi="Times New Roman" w:cs="Times New Roman"/>
          <w:kern w:val="0"/>
          <w14:ligatures w14:val="none"/>
        </w:rPr>
        <w:t>. do 2</w:t>
      </w:r>
      <w:r w:rsidR="00AC0E13" w:rsidRPr="007D1CDD">
        <w:rPr>
          <w:rFonts w:ascii="Times New Roman" w:eastAsia="Times New Roman" w:hAnsi="Times New Roman" w:cs="Times New Roman"/>
          <w:kern w:val="0"/>
          <w14:ligatures w14:val="none"/>
        </w:rPr>
        <w:t>030</w:t>
      </w:r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godine</w:t>
      </w:r>
      <w:proofErr w:type="spellEnd"/>
    </w:p>
    <w:p w14:paraId="61051559" w14:textId="77777777" w:rsidR="007D1CDD" w:rsidRDefault="006C3B33" w:rsidP="006C3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Početak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savjetovanja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597305" w:rsidRPr="007D1CDD">
        <w:rPr>
          <w:rFonts w:ascii="Times New Roman" w:eastAsia="Times New Roman" w:hAnsi="Times New Roman" w:cs="Times New Roman"/>
          <w:kern w:val="0"/>
          <w14:ligatures w14:val="none"/>
        </w:rPr>
        <w:t>17</w:t>
      </w:r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597305" w:rsidRPr="007D1CDD">
        <w:rPr>
          <w:rFonts w:ascii="Times New Roman" w:eastAsia="Times New Roman" w:hAnsi="Times New Roman" w:cs="Times New Roman"/>
          <w:kern w:val="0"/>
          <w14:ligatures w14:val="none"/>
        </w:rPr>
        <w:t>travnja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2026.</w:t>
      </w:r>
      <w:r w:rsidR="00DB4E6F"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57822C3" w14:textId="7576937D" w:rsidR="006C3B33" w:rsidRPr="007D1CDD" w:rsidRDefault="006C3B33" w:rsidP="006C3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Završetak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savjetovanja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A90FFC" w:rsidRPr="007D1CDD">
        <w:rPr>
          <w:rFonts w:ascii="Times New Roman" w:eastAsia="Times New Roman" w:hAnsi="Times New Roman" w:cs="Times New Roman"/>
          <w:kern w:val="0"/>
          <w14:ligatures w14:val="none"/>
        </w:rPr>
        <w:t>17</w:t>
      </w:r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597305" w:rsidRPr="007D1CDD">
        <w:rPr>
          <w:rFonts w:ascii="Times New Roman" w:eastAsia="Times New Roman" w:hAnsi="Times New Roman" w:cs="Times New Roman"/>
          <w:kern w:val="0"/>
          <w14:ligatures w14:val="none"/>
        </w:rPr>
        <w:t>svibnja</w:t>
      </w:r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2026.</w:t>
      </w:r>
    </w:p>
    <w:p w14:paraId="6CDA5500" w14:textId="02615E71" w:rsidR="006C3B33" w:rsidRPr="007D1CDD" w:rsidRDefault="006C3B33" w:rsidP="006C3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1C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RAZLOG DONOŠENJA</w:t>
      </w:r>
      <w:r w:rsidRPr="007D1CD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Plan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upravljanja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destinacijom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Općina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Bizovac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predstavlja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ključni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strateški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dokument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održivi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razvoj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turizma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području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koje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administrativno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obuhvaća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općina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0E94" w:rsidRPr="00486ECD">
        <w:rPr>
          <w:rFonts w:ascii="Times New Roman" w:eastAsia="Times New Roman" w:hAnsi="Times New Roman" w:cs="Times New Roman"/>
          <w:kern w:val="0"/>
          <w14:ligatures w14:val="none"/>
        </w:rPr>
        <w:t>Bizovac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Njegov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je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cilj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usmjeriti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razvoj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destinacije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prema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načelima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održivosti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uzimajući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obzir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potrebe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lokalne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zajednice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posjetitelja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te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očuvanja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prirodnih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kulturnih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resursa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840BBCB" w14:textId="77777777" w:rsidR="00DB4E6F" w:rsidRPr="007D1CDD" w:rsidRDefault="006C3B33" w:rsidP="006C3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Dokument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proizlazi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iz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turizmu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(„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Narodne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novine“</w:t>
      </w:r>
      <w:proofErr w:type="gram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: 156/2023.),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Pravilnika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metodologiji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izrade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plana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upravljanja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destinacijom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(„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narodne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novine“</w:t>
      </w:r>
      <w:proofErr w:type="gram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: 112/2024.),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te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Smjernica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Ministarstva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turizma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sporta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izradu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provedbu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planova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upravljanja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C77A230" w14:textId="010D417B" w:rsidR="006C3B33" w:rsidRPr="007D1CDD" w:rsidRDefault="006C3B33" w:rsidP="006C3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Plan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upravljanja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destinacijom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općine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0E94" w:rsidRPr="00486ECD">
        <w:rPr>
          <w:rFonts w:ascii="Times New Roman" w:eastAsia="Times New Roman" w:hAnsi="Times New Roman" w:cs="Times New Roman"/>
          <w:kern w:val="0"/>
          <w14:ligatures w14:val="none"/>
        </w:rPr>
        <w:t>Bizovac</w:t>
      </w:r>
      <w:proofErr w:type="spellEnd"/>
      <w:r w:rsidRPr="00486EC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predstavlja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temelj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održiv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razvoj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turizma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Kroz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koordinaciju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svih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dionika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učinkovito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upravljanje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resursima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, Plan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upravljanja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destinacijom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Općin</w:t>
      </w:r>
      <w:r w:rsidR="00B90E94">
        <w:rPr>
          <w:rFonts w:ascii="Times New Roman" w:eastAsia="Times New Roman" w:hAnsi="Times New Roman" w:cs="Times New Roman"/>
          <w:kern w:val="0"/>
          <w14:ligatures w14:val="none"/>
        </w:rPr>
        <w:t>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Bizovac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omogućuje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0E94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7D1CDD">
        <w:rPr>
          <w:rFonts w:ascii="Times New Roman" w:eastAsia="Times New Roman" w:hAnsi="Times New Roman" w:cs="Times New Roman"/>
          <w:kern w:val="0"/>
          <w14:ligatures w14:val="none"/>
        </w:rPr>
        <w:t>pćini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0E94" w:rsidRPr="00486ECD">
        <w:rPr>
          <w:rFonts w:ascii="Times New Roman" w:eastAsia="Times New Roman" w:hAnsi="Times New Roman" w:cs="Times New Roman"/>
          <w:kern w:val="0"/>
          <w14:ligatures w14:val="none"/>
        </w:rPr>
        <w:t>Bizovac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da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odgovori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izazove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osigura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dugoročnu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korist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lokalnoj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zajednici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ali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budućim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posjetiteljima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kroz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ponudu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koja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uključuje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očuvane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prirodne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kulturne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resurse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4960AAA" w14:textId="25A477D1" w:rsidR="006C3B33" w:rsidRPr="007D1CDD" w:rsidRDefault="006C3B33" w:rsidP="006C3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Pozivamo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sve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zainteresirane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dionike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udruge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građane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predstavnike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javnog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privatnog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sektora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da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najkasnije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do 03.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ožujka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2026.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dostave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svoje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prijedloge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komentare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putem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obrasca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dostupnog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poveznici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slanjem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istoga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mail </w:t>
      </w:r>
      <w:hyperlink r:id="rId4" w:history="1">
        <w:r w:rsidR="00D05C89" w:rsidRPr="007D1CDD">
          <w:rPr>
            <w:rStyle w:val="Hiperveza"/>
            <w:rFonts w:ascii="Times New Roman" w:eastAsia="Times New Roman" w:hAnsi="Times New Roman" w:cs="Times New Roman"/>
            <w:kern w:val="0"/>
            <w14:ligatures w14:val="none"/>
          </w:rPr>
          <w:t>tzbizovac@gmail.com</w:t>
        </w:r>
      </w:hyperlink>
      <w:r w:rsidR="00D05C89"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ili</w:t>
      </w:r>
      <w:proofErr w:type="spellEnd"/>
      <w:r w:rsidR="00D05C89"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="00D05C89" w:rsidRPr="007D1CDD">
        <w:rPr>
          <w:rFonts w:ascii="Times New Roman" w:eastAsia="Times New Roman" w:hAnsi="Times New Roman" w:cs="Times New Roman"/>
          <w:kern w:val="0"/>
          <w14:ligatures w14:val="none"/>
        </w:rPr>
        <w:t>Općini</w:t>
      </w:r>
      <w:proofErr w:type="spellEnd"/>
      <w:r w:rsidR="00D05C89"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05C89" w:rsidRPr="007D1CDD">
        <w:rPr>
          <w:rFonts w:ascii="Times New Roman" w:eastAsia="Times New Roman" w:hAnsi="Times New Roman" w:cs="Times New Roman"/>
          <w:kern w:val="0"/>
          <w14:ligatures w14:val="none"/>
        </w:rPr>
        <w:t>Bizovac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s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naznakom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„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Javno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savjetovanje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Nacrt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prijedloga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Plana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upravljanja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destinacijom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Općina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Bizovac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razdoblje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202</w:t>
      </w:r>
      <w:r w:rsidR="00D82631" w:rsidRPr="007D1CDD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7D1CDD">
        <w:rPr>
          <w:rFonts w:ascii="Times New Roman" w:eastAsia="Times New Roman" w:hAnsi="Times New Roman" w:cs="Times New Roman"/>
          <w:kern w:val="0"/>
          <w14:ligatures w14:val="none"/>
        </w:rPr>
        <w:t>. - 20</w:t>
      </w:r>
      <w:r w:rsidR="00D82631" w:rsidRPr="007D1CDD">
        <w:rPr>
          <w:rFonts w:ascii="Times New Roman" w:eastAsia="Times New Roman" w:hAnsi="Times New Roman" w:cs="Times New Roman"/>
          <w:kern w:val="0"/>
          <w14:ligatures w14:val="none"/>
        </w:rPr>
        <w:t>30</w:t>
      </w:r>
      <w:r w:rsidRPr="007D1CDD">
        <w:rPr>
          <w:rFonts w:ascii="Times New Roman" w:eastAsia="Times New Roman" w:hAnsi="Times New Roman" w:cs="Times New Roman"/>
          <w:kern w:val="0"/>
          <w14:ligatures w14:val="none"/>
        </w:rPr>
        <w:t>“</w:t>
      </w:r>
    </w:p>
    <w:p w14:paraId="4B240615" w14:textId="77777777" w:rsidR="006C3B33" w:rsidRPr="007D1CDD" w:rsidRDefault="006C3B33" w:rsidP="006C3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Po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završetku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savjetovanja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svi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pristigli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komentari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bit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će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pažljivo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analizirani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uvršteni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Izvješće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savjetovanju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s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javnošću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uz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jasno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obrazloženje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prihvaćenih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neprihvaćenih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prijedloga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00A23CD" w14:textId="77777777" w:rsidR="006C3B33" w:rsidRPr="007D1CDD" w:rsidRDefault="006C3B33" w:rsidP="006C3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Ukoliko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ne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želite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da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Vaš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prijedlog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bude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javno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objavljen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molimo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da to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jasno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naznačite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obrascu</w:t>
      </w:r>
      <w:proofErr w:type="spellEnd"/>
      <w:r w:rsidRPr="007D1C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0C56F2" w14:textId="4BBD308F" w:rsidR="006C3B33" w:rsidRPr="007D1CDD" w:rsidRDefault="006C3B33" w:rsidP="006C3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1CDD">
        <w:rPr>
          <w:rFonts w:ascii="Times New Roman" w:eastAsia="Times New Roman" w:hAnsi="Times New Roman" w:cs="Times New Roman"/>
          <w:kern w:val="0"/>
          <w14:ligatures w14:val="none"/>
        </w:rPr>
        <w:t>Direktor TZO BIZOVAC</w:t>
      </w:r>
      <w:r w:rsidRPr="007D1CDD">
        <w:rPr>
          <w:rFonts w:ascii="Times New Roman" w:eastAsia="Times New Roman" w:hAnsi="Times New Roman" w:cs="Times New Roman"/>
          <w:kern w:val="0"/>
          <w14:ligatures w14:val="none"/>
        </w:rPr>
        <w:br/>
        <w:t>Antonio Sobol</w:t>
      </w:r>
    </w:p>
    <w:sectPr w:rsidR="006C3B33" w:rsidRPr="007D1C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33"/>
    <w:rsid w:val="002C2EDD"/>
    <w:rsid w:val="00377B26"/>
    <w:rsid w:val="00486ECD"/>
    <w:rsid w:val="004C012A"/>
    <w:rsid w:val="004F4491"/>
    <w:rsid w:val="00597305"/>
    <w:rsid w:val="00636BB9"/>
    <w:rsid w:val="006C3B33"/>
    <w:rsid w:val="006E247A"/>
    <w:rsid w:val="007D1CDD"/>
    <w:rsid w:val="00A627B1"/>
    <w:rsid w:val="00A90FFC"/>
    <w:rsid w:val="00AC0E13"/>
    <w:rsid w:val="00B67445"/>
    <w:rsid w:val="00B90E94"/>
    <w:rsid w:val="00BB70C7"/>
    <w:rsid w:val="00C71452"/>
    <w:rsid w:val="00D05C89"/>
    <w:rsid w:val="00D82631"/>
    <w:rsid w:val="00DB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1E264"/>
  <w15:chartTrackingRefBased/>
  <w15:docId w15:val="{6665F392-5934-4622-9BD1-7FB652EE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C3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3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C3B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C3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C3B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C3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C3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C3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C3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C3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3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C3B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C3B3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C3B3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C3B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C3B3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C3B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C3B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C3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C3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C3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C3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C3B3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C3B3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C3B3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C3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C3B3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C3B33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D05C8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05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zbizovac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TZ BELIŠĆE</cp:lastModifiedBy>
  <cp:revision>6</cp:revision>
  <dcterms:created xsi:type="dcterms:W3CDTF">2026-04-15T11:12:00Z</dcterms:created>
  <dcterms:modified xsi:type="dcterms:W3CDTF">2026-04-17T06:11:00Z</dcterms:modified>
</cp:coreProperties>
</file>